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B6403" w14:textId="77777777" w:rsidR="001D3F89" w:rsidRDefault="001D3F89" w:rsidP="001D3F89">
      <w:pPr>
        <w:ind w:left="-284" w:right="-284"/>
        <w:jc w:val="center"/>
        <w:rPr>
          <w:noProof/>
        </w:rPr>
      </w:pPr>
      <w:r>
        <w:rPr>
          <w:noProof/>
        </w:rPr>
        <w:drawing>
          <wp:inline distT="0" distB="0" distL="0" distR="0" wp14:anchorId="4C350B25" wp14:editId="29F95ED0">
            <wp:extent cx="1362075" cy="730304"/>
            <wp:effectExtent l="0" t="0" r="0" b="0"/>
            <wp:docPr id="1657509529" name="Image 1" descr="Une image contenant texte, Police, symbol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509529" name="Image 1" descr="Une image contenant texte, Police, symbole, Graphiqu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179" cy="73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5EB71944" wp14:editId="31513F63">
            <wp:extent cx="885825" cy="878331"/>
            <wp:effectExtent l="0" t="0" r="0" b="0"/>
            <wp:docPr id="2055211867" name="Image 2" descr="Une image contenant clipart, Police, dessin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211867" name="Image 2" descr="Une image contenant clipart, Police, dessin, Graphiqu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48" cy="884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14F99235" wp14:editId="456ABB8B">
            <wp:extent cx="1234418" cy="781050"/>
            <wp:effectExtent l="0" t="0" r="4445" b="0"/>
            <wp:docPr id="1643716092" name="Image 4" descr="Une image contenant clipart, Police, Graph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716092" name="Image 4" descr="Une image contenant clipart, Police, Graphique, conception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882" cy="78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2AA9977E" wp14:editId="47258800">
            <wp:extent cx="1619250" cy="863600"/>
            <wp:effectExtent l="0" t="0" r="0" b="0"/>
            <wp:docPr id="1799804823" name="Image 3" descr="Une image contenant texte, légume, Légume-feuille, lait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804823" name="Image 3" descr="Une image contenant texte, légume, Légume-feuille, laitu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561" cy="86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89A7D" w14:textId="77777777" w:rsidR="001D3F89" w:rsidRPr="001D3F89" w:rsidRDefault="001D3F89" w:rsidP="00CF3849">
      <w:pPr>
        <w:spacing w:after="0"/>
        <w:jc w:val="center"/>
        <w:rPr>
          <w:b/>
          <w:bCs/>
          <w:color w:val="31849B" w:themeColor="accent5" w:themeShade="BF"/>
          <w:sz w:val="28"/>
          <w:szCs w:val="28"/>
        </w:rPr>
      </w:pPr>
    </w:p>
    <w:p w14:paraId="4F7B6741" w14:textId="77777777" w:rsidR="001D3F89" w:rsidRPr="001D3F89" w:rsidRDefault="001D3F89" w:rsidP="00CF3849">
      <w:pPr>
        <w:spacing w:after="0"/>
        <w:jc w:val="center"/>
        <w:rPr>
          <w:b/>
          <w:bCs/>
          <w:color w:val="365F91" w:themeColor="accent1" w:themeShade="BF"/>
          <w:sz w:val="56"/>
          <w:szCs w:val="56"/>
          <w:u w:val="single"/>
        </w:rPr>
      </w:pPr>
      <w:r w:rsidRPr="001D3F89">
        <w:rPr>
          <w:b/>
          <w:bCs/>
          <w:color w:val="365F91" w:themeColor="accent1" w:themeShade="BF"/>
          <w:sz w:val="56"/>
          <w:szCs w:val="56"/>
          <w:u w:val="single"/>
        </w:rPr>
        <w:t>1</w:t>
      </w:r>
      <w:r w:rsidRPr="001D3F89">
        <w:rPr>
          <w:b/>
          <w:bCs/>
          <w:color w:val="365F91" w:themeColor="accent1" w:themeShade="BF"/>
          <w:sz w:val="56"/>
          <w:szCs w:val="56"/>
          <w:u w:val="single"/>
          <w:vertAlign w:val="superscript"/>
        </w:rPr>
        <w:t xml:space="preserve">ere </w:t>
      </w:r>
      <w:r w:rsidRPr="001D3F89">
        <w:rPr>
          <w:b/>
          <w:bCs/>
          <w:color w:val="365F91" w:themeColor="accent1" w:themeShade="BF"/>
          <w:sz w:val="56"/>
          <w:szCs w:val="56"/>
          <w:u w:val="single"/>
        </w:rPr>
        <w:t>Université Interrégionale AURA</w:t>
      </w:r>
    </w:p>
    <w:p w14:paraId="02936AD6" w14:textId="74B40B9C" w:rsidR="001D3F89" w:rsidRPr="001D3F89" w:rsidRDefault="001D3F89" w:rsidP="00CF3849">
      <w:pPr>
        <w:spacing w:after="0"/>
        <w:jc w:val="center"/>
        <w:rPr>
          <w:b/>
          <w:bCs/>
          <w:color w:val="365F91" w:themeColor="accent1" w:themeShade="BF"/>
          <w:sz w:val="56"/>
          <w:szCs w:val="56"/>
          <w:u w:val="single"/>
        </w:rPr>
      </w:pPr>
      <w:r w:rsidRPr="001D3F89">
        <w:rPr>
          <w:b/>
          <w:bCs/>
          <w:color w:val="365F91" w:themeColor="accent1" w:themeShade="BF"/>
          <w:sz w:val="56"/>
          <w:szCs w:val="56"/>
          <w:u w:val="single"/>
        </w:rPr>
        <w:t>Jeudi 7 novembre 2024</w:t>
      </w:r>
    </w:p>
    <w:p w14:paraId="6185A1C3" w14:textId="77777777" w:rsidR="00B7582A" w:rsidRPr="00282B60" w:rsidRDefault="00B7582A" w:rsidP="00282B60">
      <w:pPr>
        <w:spacing w:after="0"/>
        <w:jc w:val="center"/>
        <w:rPr>
          <w:color w:val="4F6228" w:themeColor="accent3" w:themeShade="80"/>
          <w:sz w:val="16"/>
          <w:szCs w:val="16"/>
        </w:rPr>
      </w:pPr>
    </w:p>
    <w:p w14:paraId="5E9BA5A2" w14:textId="21B8BD59" w:rsidR="00CD484F" w:rsidRDefault="001D3F89" w:rsidP="00B7582A">
      <w:pPr>
        <w:ind w:left="-162" w:right="-851"/>
        <w:jc w:val="center"/>
        <w:rPr>
          <w:rFonts w:ascii="Tahoma" w:hAnsi="Tahoma" w:cs="Tahoma"/>
          <w:b/>
          <w:color w:val="4F6228" w:themeColor="accent3" w:themeShade="80"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7DDC2047" wp14:editId="0AC2EE69">
            <wp:extent cx="1895475" cy="946425"/>
            <wp:effectExtent l="0" t="0" r="0" b="6350"/>
            <wp:docPr id="1" name="Image 1" descr="Une image contenant ciel, plein air, arbr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iel, plein air, arbre,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167" cy="96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8C56A" w14:textId="49534506" w:rsidR="00CD484F" w:rsidRPr="001D3F89" w:rsidRDefault="001D3F89" w:rsidP="00282B60">
      <w:pPr>
        <w:spacing w:after="0"/>
        <w:ind w:left="-162" w:right="-851"/>
        <w:jc w:val="center"/>
        <w:rPr>
          <w:rFonts w:ascii="Tahoma" w:hAnsi="Tahoma" w:cs="Tahoma"/>
          <w:b/>
          <w:i/>
          <w:color w:val="365F91" w:themeColor="accent1" w:themeShade="BF"/>
          <w:sz w:val="28"/>
          <w:szCs w:val="28"/>
        </w:rPr>
      </w:pPr>
      <w:r w:rsidRPr="001D3F89">
        <w:rPr>
          <w:rFonts w:ascii="Tahoma" w:hAnsi="Tahoma" w:cs="Tahoma"/>
          <w:b/>
          <w:i/>
          <w:color w:val="365F91" w:themeColor="accent1" w:themeShade="BF"/>
          <w:sz w:val="28"/>
          <w:szCs w:val="28"/>
        </w:rPr>
        <w:t xml:space="preserve">Hippodrome de Bron </w:t>
      </w:r>
      <w:proofErr w:type="spellStart"/>
      <w:r w:rsidRPr="001D3F89">
        <w:rPr>
          <w:rFonts w:ascii="Tahoma" w:hAnsi="Tahoma" w:cs="Tahoma"/>
          <w:b/>
          <w:i/>
          <w:color w:val="365F91" w:themeColor="accent1" w:themeShade="BF"/>
          <w:sz w:val="28"/>
          <w:szCs w:val="28"/>
        </w:rPr>
        <w:t>Parilly</w:t>
      </w:r>
      <w:proofErr w:type="spellEnd"/>
    </w:p>
    <w:p w14:paraId="26FA1CDF" w14:textId="77777777" w:rsidR="00F21310" w:rsidRPr="00FC1D7F" w:rsidRDefault="00F21310" w:rsidP="00282B60">
      <w:pPr>
        <w:spacing w:after="0"/>
        <w:ind w:left="-162" w:right="-851"/>
        <w:jc w:val="center"/>
        <w:rPr>
          <w:rFonts w:ascii="Tahoma" w:hAnsi="Tahoma" w:cs="Tahoma"/>
          <w:b/>
          <w:i/>
          <w:color w:val="5F497A" w:themeColor="accent4" w:themeShade="BF"/>
          <w:sz w:val="20"/>
          <w:szCs w:val="20"/>
          <w:u w:val="single"/>
        </w:rPr>
      </w:pPr>
    </w:p>
    <w:p w14:paraId="41CEE581" w14:textId="77777777" w:rsidR="002D4E80" w:rsidRPr="00CF3849" w:rsidRDefault="00B7582A" w:rsidP="00282B60">
      <w:pPr>
        <w:spacing w:after="0"/>
        <w:ind w:left="-162" w:right="-851"/>
        <w:jc w:val="center"/>
        <w:rPr>
          <w:rFonts w:ascii="Tahoma" w:hAnsi="Tahoma" w:cs="Tahoma"/>
          <w:b/>
          <w:i/>
          <w:color w:val="365F91" w:themeColor="accent1" w:themeShade="BF"/>
          <w:sz w:val="32"/>
          <w:szCs w:val="32"/>
          <w:u w:val="single"/>
        </w:rPr>
      </w:pPr>
      <w:r w:rsidRPr="00CF3849">
        <w:rPr>
          <w:rFonts w:ascii="Tahoma" w:hAnsi="Tahoma" w:cs="Tahoma"/>
          <w:b/>
          <w:i/>
          <w:color w:val="365F91" w:themeColor="accent1" w:themeShade="BF"/>
          <w:sz w:val="32"/>
          <w:szCs w:val="32"/>
          <w:u w:val="single"/>
        </w:rPr>
        <w:t>Bulletin d’inscription</w:t>
      </w:r>
      <w:r w:rsidR="002D4E80" w:rsidRPr="00CF3849">
        <w:rPr>
          <w:rFonts w:ascii="Tahoma" w:hAnsi="Tahoma" w:cs="Tahoma"/>
          <w:b/>
          <w:i/>
          <w:color w:val="365F91" w:themeColor="accent1" w:themeShade="BF"/>
          <w:sz w:val="32"/>
          <w:szCs w:val="32"/>
          <w:u w:val="single"/>
        </w:rPr>
        <w:t xml:space="preserve"> à renvoyer </w:t>
      </w:r>
    </w:p>
    <w:p w14:paraId="643254AD" w14:textId="25A0610F" w:rsidR="00B7582A" w:rsidRPr="00CF3849" w:rsidRDefault="001D3F89" w:rsidP="00282B60">
      <w:pPr>
        <w:spacing w:after="0"/>
        <w:ind w:left="-162" w:right="-851"/>
        <w:jc w:val="center"/>
        <w:rPr>
          <w:rFonts w:ascii="Tahoma" w:hAnsi="Tahoma" w:cs="Tahoma"/>
          <w:b/>
          <w:i/>
          <w:color w:val="365F91" w:themeColor="accent1" w:themeShade="BF"/>
          <w:sz w:val="32"/>
          <w:szCs w:val="32"/>
          <w:u w:val="single"/>
        </w:rPr>
      </w:pPr>
      <w:r w:rsidRPr="00CF3849">
        <w:rPr>
          <w:rFonts w:ascii="Tahoma" w:hAnsi="Tahoma" w:cs="Tahoma"/>
          <w:b/>
          <w:i/>
          <w:color w:val="365F91" w:themeColor="accent1" w:themeShade="BF"/>
          <w:sz w:val="32"/>
          <w:szCs w:val="32"/>
          <w:u w:val="single"/>
        </w:rPr>
        <w:t>avant le 18 octobre 2024</w:t>
      </w:r>
    </w:p>
    <w:p w14:paraId="79E75D7E" w14:textId="77777777" w:rsidR="00B7582A" w:rsidRPr="001D3F89" w:rsidRDefault="00B7582A" w:rsidP="00B7582A">
      <w:pPr>
        <w:ind w:left="-162" w:right="-851"/>
        <w:jc w:val="center"/>
        <w:rPr>
          <w:rFonts w:ascii="Tahoma" w:hAnsi="Tahoma" w:cs="Tahoma"/>
          <w:b/>
          <w:color w:val="365F91" w:themeColor="accent1" w:themeShade="BF"/>
          <w:sz w:val="20"/>
          <w:szCs w:val="20"/>
        </w:rPr>
      </w:pPr>
    </w:p>
    <w:p w14:paraId="3BFA9326" w14:textId="2B363664" w:rsidR="00B7582A" w:rsidRPr="001D3F89" w:rsidRDefault="00B7582A" w:rsidP="00CF3849">
      <w:pPr>
        <w:spacing w:after="0"/>
        <w:ind w:right="-851"/>
        <w:rPr>
          <w:rFonts w:ascii="Tahoma" w:hAnsi="Tahoma" w:cs="Tahoma"/>
          <w:b/>
          <w:color w:val="365F91" w:themeColor="accent1" w:themeShade="BF"/>
          <w:sz w:val="28"/>
          <w:szCs w:val="28"/>
        </w:rPr>
      </w:pPr>
      <w:r w:rsidRPr="001D3F89">
        <w:rPr>
          <w:rFonts w:ascii="Tahoma" w:hAnsi="Tahoma" w:cs="Tahoma"/>
          <w:b/>
          <w:color w:val="365F91" w:themeColor="accent1" w:themeShade="BF"/>
          <w:sz w:val="28"/>
          <w:szCs w:val="28"/>
        </w:rPr>
        <w:t>Nom :</w:t>
      </w:r>
      <w:r w:rsidR="00D519FA" w:rsidRPr="001D3F89">
        <w:rPr>
          <w:rFonts w:ascii="Tahoma" w:hAnsi="Tahoma" w:cs="Tahoma"/>
          <w:b/>
          <w:color w:val="365F91" w:themeColor="accent1" w:themeShade="BF"/>
          <w:sz w:val="28"/>
          <w:szCs w:val="28"/>
        </w:rPr>
        <w:tab/>
      </w:r>
      <w:r w:rsidR="00D519FA" w:rsidRPr="001D3F89">
        <w:rPr>
          <w:rFonts w:ascii="Tahoma" w:hAnsi="Tahoma" w:cs="Tahoma"/>
          <w:b/>
          <w:color w:val="365F91" w:themeColor="accent1" w:themeShade="BF"/>
          <w:sz w:val="28"/>
          <w:szCs w:val="28"/>
        </w:rPr>
        <w:tab/>
      </w:r>
      <w:r w:rsidR="00D519FA" w:rsidRPr="001D3F89">
        <w:rPr>
          <w:rFonts w:ascii="Tahoma" w:hAnsi="Tahoma" w:cs="Tahoma"/>
          <w:b/>
          <w:color w:val="365F91" w:themeColor="accent1" w:themeShade="BF"/>
          <w:sz w:val="28"/>
          <w:szCs w:val="28"/>
        </w:rPr>
        <w:tab/>
      </w:r>
      <w:r w:rsidR="00D519FA" w:rsidRPr="001D3F89">
        <w:rPr>
          <w:rFonts w:ascii="Tahoma" w:hAnsi="Tahoma" w:cs="Tahoma"/>
          <w:b/>
          <w:color w:val="365F91" w:themeColor="accent1" w:themeShade="BF"/>
          <w:sz w:val="28"/>
          <w:szCs w:val="28"/>
        </w:rPr>
        <w:tab/>
      </w:r>
      <w:r w:rsidR="00D519FA" w:rsidRPr="001D3F89">
        <w:rPr>
          <w:rFonts w:ascii="Tahoma" w:hAnsi="Tahoma" w:cs="Tahoma"/>
          <w:b/>
          <w:color w:val="365F91" w:themeColor="accent1" w:themeShade="BF"/>
          <w:sz w:val="28"/>
          <w:szCs w:val="28"/>
        </w:rPr>
        <w:tab/>
      </w:r>
      <w:r w:rsidR="00D519FA" w:rsidRPr="001D3F89">
        <w:rPr>
          <w:rFonts w:ascii="Tahoma" w:hAnsi="Tahoma" w:cs="Tahoma"/>
          <w:b/>
          <w:color w:val="365F91" w:themeColor="accent1" w:themeShade="BF"/>
          <w:sz w:val="28"/>
          <w:szCs w:val="28"/>
        </w:rPr>
        <w:tab/>
        <w:t xml:space="preserve">Prénom : </w:t>
      </w:r>
    </w:p>
    <w:p w14:paraId="16EBF3B2" w14:textId="44006109" w:rsidR="00D519FA" w:rsidRPr="001D3F89" w:rsidRDefault="00D519FA" w:rsidP="00CF3849">
      <w:pPr>
        <w:spacing w:after="0"/>
        <w:ind w:right="-851"/>
        <w:rPr>
          <w:rFonts w:ascii="Tahoma" w:hAnsi="Tahoma" w:cs="Tahoma"/>
          <w:b/>
          <w:color w:val="365F91" w:themeColor="accent1" w:themeShade="BF"/>
          <w:sz w:val="16"/>
          <w:szCs w:val="16"/>
        </w:rPr>
      </w:pPr>
    </w:p>
    <w:p w14:paraId="74F0B3CD" w14:textId="5D977786" w:rsidR="00282B60" w:rsidRPr="001D3F89" w:rsidRDefault="00CF3849" w:rsidP="00CF3849">
      <w:pPr>
        <w:spacing w:after="0"/>
        <w:ind w:right="-851"/>
        <w:rPr>
          <w:rFonts w:ascii="Tahoma" w:hAnsi="Tahoma" w:cs="Tahoma"/>
          <w:b/>
          <w:color w:val="365F91" w:themeColor="accent1" w:themeShade="BF"/>
          <w:sz w:val="16"/>
          <w:szCs w:val="16"/>
        </w:rPr>
      </w:pPr>
      <w:r>
        <w:rPr>
          <w:rFonts w:ascii="Tahoma" w:hAnsi="Tahoma" w:cs="Tahoma"/>
          <w:b/>
          <w:noProof/>
          <w:color w:val="4F81BD" w:themeColor="accen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C13B2" wp14:editId="433C36D9">
                <wp:simplePos x="0" y="0"/>
                <wp:positionH relativeFrom="column">
                  <wp:posOffset>4796155</wp:posOffset>
                </wp:positionH>
                <wp:positionV relativeFrom="paragraph">
                  <wp:posOffset>24764</wp:posOffset>
                </wp:positionV>
                <wp:extent cx="1676400" cy="1209675"/>
                <wp:effectExtent l="0" t="0" r="19050" b="28575"/>
                <wp:wrapNone/>
                <wp:docPr id="1090111614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209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C20A4A" w14:textId="77777777" w:rsidR="00CF3849" w:rsidRPr="00CF3849" w:rsidRDefault="00CF3849" w:rsidP="00CF384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F384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Une attestation de présence de 6 h vous sera délivrée</w:t>
                            </w:r>
                          </w:p>
                          <w:p w14:paraId="74CB6489" w14:textId="77777777" w:rsidR="00CF3849" w:rsidRDefault="00CF3849" w:rsidP="00CF38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9C13B2" id="Ellipse 3" o:spid="_x0000_s1026" style="position:absolute;margin-left:377.65pt;margin-top:1.95pt;width:132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" fillcolor="#4f81bd [3204]" strokecolor="#0a121c [484]" strokeweight="2pt">
                <v:textbox>
                  <w:txbxContent>
                    <w:p w14:paraId="66C20A4A" w14:textId="77777777" w:rsidR="00CF3849" w:rsidRPr="00CF3849" w:rsidRDefault="00CF3849" w:rsidP="00CF384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CF3849">
                        <w:rPr>
                          <w:b/>
                          <w:bCs/>
                          <w:color w:val="FFFFFF" w:themeColor="background1"/>
                        </w:rPr>
                        <w:t>Une attestation de présence de 6 h vous sera délivrée</w:t>
                      </w:r>
                    </w:p>
                    <w:p w14:paraId="74CB6489" w14:textId="77777777" w:rsidR="00CF3849" w:rsidRDefault="00CF3849" w:rsidP="00CF384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512EABE5" w14:textId="32B514F1" w:rsidR="00B7582A" w:rsidRPr="001D3F89" w:rsidRDefault="001D3F89" w:rsidP="00CF3849">
      <w:pPr>
        <w:spacing w:after="0"/>
        <w:ind w:right="-851"/>
        <w:rPr>
          <w:rFonts w:ascii="Tahoma" w:hAnsi="Tahoma" w:cs="Tahoma"/>
          <w:color w:val="365F91" w:themeColor="accent1" w:themeShade="BF"/>
          <w:sz w:val="28"/>
          <w:szCs w:val="28"/>
          <w:lang w:val="it-IT"/>
        </w:rPr>
      </w:pPr>
      <w:r>
        <w:rPr>
          <w:rFonts w:ascii="Tahoma" w:hAnsi="Tahoma" w:cs="Tahoma"/>
          <w:b/>
          <w:color w:val="365F91" w:themeColor="accent1" w:themeShade="BF"/>
          <w:sz w:val="28"/>
          <w:szCs w:val="28"/>
          <w:lang w:val="it-IT"/>
        </w:rPr>
        <w:t>Cie</w:t>
      </w:r>
      <w:r w:rsidR="00B7582A" w:rsidRPr="001D3F89">
        <w:rPr>
          <w:rFonts w:ascii="Tahoma" w:hAnsi="Tahoma" w:cs="Tahoma"/>
          <w:b/>
          <w:color w:val="365F91" w:themeColor="accent1" w:themeShade="BF"/>
          <w:sz w:val="28"/>
          <w:szCs w:val="28"/>
          <w:lang w:val="it-IT"/>
        </w:rPr>
        <w:t> </w:t>
      </w:r>
      <w:r w:rsidR="00B7582A" w:rsidRPr="001D3F89">
        <w:rPr>
          <w:rFonts w:ascii="Tahoma" w:hAnsi="Tahoma" w:cs="Tahoma"/>
          <w:color w:val="365F91" w:themeColor="accent1" w:themeShade="BF"/>
          <w:sz w:val="28"/>
          <w:szCs w:val="28"/>
          <w:lang w:val="it-IT"/>
        </w:rPr>
        <w:t>:</w:t>
      </w:r>
      <w:r w:rsidRPr="001D3F89">
        <w:rPr>
          <w:rFonts w:ascii="Tahoma" w:hAnsi="Tahoma" w:cs="Tahoma"/>
          <w:color w:val="365F91" w:themeColor="accent1" w:themeShade="BF"/>
          <w:sz w:val="28"/>
          <w:szCs w:val="28"/>
          <w:lang w:val="it-IT"/>
        </w:rPr>
        <w:tab/>
      </w:r>
      <w:r w:rsidRPr="001D3F89">
        <w:rPr>
          <w:rFonts w:ascii="Tahoma" w:hAnsi="Tahoma" w:cs="Tahoma"/>
          <w:color w:val="365F91" w:themeColor="accent1" w:themeShade="BF"/>
          <w:sz w:val="28"/>
          <w:szCs w:val="28"/>
          <w:lang w:val="it-IT"/>
        </w:rPr>
        <w:tab/>
      </w:r>
      <w:r w:rsidRPr="001D3F89">
        <w:rPr>
          <w:rFonts w:ascii="Tahoma" w:hAnsi="Tahoma" w:cs="Tahoma"/>
          <w:color w:val="365F91" w:themeColor="accent1" w:themeShade="BF"/>
          <w:sz w:val="28"/>
          <w:szCs w:val="28"/>
          <w:lang w:val="it-IT"/>
        </w:rPr>
        <w:tab/>
      </w:r>
      <w:r w:rsidRPr="001D3F89">
        <w:rPr>
          <w:rFonts w:ascii="Tahoma" w:hAnsi="Tahoma" w:cs="Tahoma"/>
          <w:color w:val="365F91" w:themeColor="accent1" w:themeShade="BF"/>
          <w:sz w:val="28"/>
          <w:szCs w:val="28"/>
          <w:lang w:val="it-IT"/>
        </w:rPr>
        <w:tab/>
      </w:r>
      <w:r w:rsidRPr="001D3F89">
        <w:rPr>
          <w:rFonts w:ascii="Tahoma" w:hAnsi="Tahoma" w:cs="Tahoma"/>
          <w:color w:val="365F91" w:themeColor="accent1" w:themeShade="BF"/>
          <w:sz w:val="28"/>
          <w:szCs w:val="28"/>
          <w:lang w:val="it-IT"/>
        </w:rPr>
        <w:tab/>
      </w:r>
      <w:r>
        <w:rPr>
          <w:rFonts w:ascii="Tahoma" w:hAnsi="Tahoma" w:cs="Tahoma"/>
          <w:color w:val="365F91" w:themeColor="accent1" w:themeShade="BF"/>
          <w:sz w:val="28"/>
          <w:szCs w:val="28"/>
          <w:lang w:val="it-IT"/>
        </w:rPr>
        <w:tab/>
      </w:r>
      <w:r w:rsidR="00CF3849">
        <w:rPr>
          <w:rFonts w:ascii="Tahoma" w:hAnsi="Tahoma" w:cs="Tahoma"/>
          <w:color w:val="365F91" w:themeColor="accent1" w:themeShade="BF"/>
          <w:sz w:val="28"/>
          <w:szCs w:val="28"/>
          <w:lang w:val="it-IT"/>
        </w:rPr>
        <w:tab/>
      </w:r>
      <w:r>
        <w:rPr>
          <w:rFonts w:ascii="Tahoma" w:hAnsi="Tahoma" w:cs="Tahoma"/>
          <w:b/>
          <w:bCs/>
          <w:color w:val="365F91" w:themeColor="accent1" w:themeShade="BF"/>
          <w:sz w:val="28"/>
          <w:szCs w:val="28"/>
          <w:lang w:val="it-IT"/>
        </w:rPr>
        <w:t>Branche</w:t>
      </w:r>
      <w:r w:rsidRPr="001D3F89">
        <w:rPr>
          <w:rFonts w:ascii="Tahoma" w:hAnsi="Tahoma" w:cs="Tahoma"/>
          <w:b/>
          <w:bCs/>
          <w:color w:val="365F91" w:themeColor="accent1" w:themeShade="BF"/>
          <w:sz w:val="28"/>
          <w:szCs w:val="28"/>
          <w:lang w:val="it-IT"/>
        </w:rPr>
        <w:t> </w:t>
      </w:r>
      <w:r w:rsidRPr="001D3F89">
        <w:rPr>
          <w:rFonts w:ascii="Tahoma" w:hAnsi="Tahoma" w:cs="Tahoma"/>
          <w:color w:val="365F91" w:themeColor="accent1" w:themeShade="BF"/>
          <w:sz w:val="28"/>
          <w:szCs w:val="28"/>
          <w:lang w:val="it-IT"/>
        </w:rPr>
        <w:t xml:space="preserve">: </w:t>
      </w:r>
    </w:p>
    <w:p w14:paraId="068543BE" w14:textId="3B5F5E20" w:rsidR="00D519FA" w:rsidRPr="001D3F89" w:rsidRDefault="00D519FA" w:rsidP="00CF3849">
      <w:pPr>
        <w:spacing w:after="0"/>
        <w:ind w:right="-851"/>
        <w:rPr>
          <w:rFonts w:ascii="Tahoma" w:hAnsi="Tahoma" w:cs="Tahoma"/>
          <w:b/>
          <w:color w:val="365F91" w:themeColor="accent1" w:themeShade="BF"/>
          <w:sz w:val="20"/>
          <w:szCs w:val="20"/>
          <w:lang w:val="it-IT"/>
        </w:rPr>
      </w:pPr>
    </w:p>
    <w:p w14:paraId="41847171" w14:textId="43D98850" w:rsidR="00282B60" w:rsidRPr="001D3F89" w:rsidRDefault="00282B60" w:rsidP="00CF3849">
      <w:pPr>
        <w:spacing w:after="0"/>
        <w:ind w:right="-851"/>
        <w:rPr>
          <w:rFonts w:ascii="Tahoma" w:hAnsi="Tahoma" w:cs="Tahoma"/>
          <w:b/>
          <w:color w:val="365F91" w:themeColor="accent1" w:themeShade="BF"/>
          <w:sz w:val="16"/>
          <w:szCs w:val="16"/>
          <w:lang w:val="it-IT"/>
        </w:rPr>
      </w:pPr>
    </w:p>
    <w:p w14:paraId="1100D658" w14:textId="28016B0E" w:rsidR="00DC0BA8" w:rsidRPr="00CF3849" w:rsidRDefault="00B7582A" w:rsidP="00CF3849">
      <w:pPr>
        <w:spacing w:after="0"/>
        <w:ind w:right="-851"/>
        <w:rPr>
          <w:rFonts w:ascii="Tahoma" w:hAnsi="Tahoma" w:cs="Tahoma"/>
          <w:bCs/>
          <w:color w:val="365F91" w:themeColor="accent1" w:themeShade="BF"/>
          <w:sz w:val="28"/>
          <w:szCs w:val="28"/>
          <w:lang w:val="it-IT"/>
        </w:rPr>
      </w:pPr>
      <w:proofErr w:type="spellStart"/>
      <w:r w:rsidRPr="00CF3849">
        <w:rPr>
          <w:rFonts w:ascii="Tahoma" w:hAnsi="Tahoma" w:cs="Tahoma"/>
          <w:bCs/>
          <w:color w:val="365F91" w:themeColor="accent1" w:themeShade="BF"/>
          <w:sz w:val="28"/>
          <w:szCs w:val="28"/>
          <w:lang w:val="it-IT"/>
        </w:rPr>
        <w:t>Assistera</w:t>
      </w:r>
      <w:proofErr w:type="spellEnd"/>
      <w:r w:rsidR="00DC0BA8" w:rsidRPr="00CF3849">
        <w:rPr>
          <w:rFonts w:ascii="Tahoma" w:hAnsi="Tahoma" w:cs="Tahoma"/>
          <w:bCs/>
          <w:color w:val="365F91" w:themeColor="accent1" w:themeShade="BF"/>
          <w:sz w:val="28"/>
          <w:szCs w:val="28"/>
          <w:lang w:val="it-IT"/>
        </w:rPr>
        <w:t> </w:t>
      </w:r>
      <w:r w:rsidR="00D519FA" w:rsidRPr="00CF3849">
        <w:rPr>
          <w:rFonts w:ascii="Tahoma" w:hAnsi="Tahoma" w:cs="Tahoma"/>
          <w:bCs/>
          <w:color w:val="365F91" w:themeColor="accent1" w:themeShade="BF"/>
          <w:sz w:val="28"/>
          <w:szCs w:val="28"/>
          <w:lang w:val="it-IT"/>
        </w:rPr>
        <w:t xml:space="preserve"> </w:t>
      </w:r>
      <w:r w:rsidR="00DC0BA8" w:rsidRPr="00CF3849">
        <w:rPr>
          <w:rFonts w:ascii="Tahoma" w:hAnsi="Tahoma" w:cs="Tahoma"/>
          <w:bCs/>
          <w:color w:val="365F91" w:themeColor="accent1" w:themeShade="BF"/>
          <w:sz w:val="28"/>
          <w:szCs w:val="28"/>
          <w:lang w:val="it-IT"/>
        </w:rPr>
        <w:t xml:space="preserve">: </w:t>
      </w:r>
    </w:p>
    <w:p w14:paraId="682B9CB9" w14:textId="77290529" w:rsidR="00D519FA" w:rsidRPr="001D3F89" w:rsidRDefault="00D519FA" w:rsidP="00D519FA">
      <w:pPr>
        <w:spacing w:after="0"/>
        <w:ind w:left="-162" w:right="-851"/>
        <w:rPr>
          <w:rFonts w:ascii="Tahoma" w:hAnsi="Tahoma" w:cs="Tahoma"/>
          <w:b/>
          <w:color w:val="365F91" w:themeColor="accent1" w:themeShade="BF"/>
          <w:sz w:val="16"/>
          <w:szCs w:val="16"/>
          <w:lang w:val="it-IT"/>
        </w:rPr>
      </w:pPr>
    </w:p>
    <w:p w14:paraId="6C284C3B" w14:textId="77777777" w:rsidR="00CD484F" w:rsidRPr="001D3F89" w:rsidRDefault="00CD484F" w:rsidP="00D519FA">
      <w:pPr>
        <w:spacing w:after="0"/>
        <w:ind w:left="-162" w:right="-851"/>
        <w:rPr>
          <w:rFonts w:ascii="Tahoma" w:hAnsi="Tahoma" w:cs="Tahoma"/>
          <w:b/>
          <w:color w:val="365F91" w:themeColor="accent1" w:themeShade="BF"/>
          <w:sz w:val="16"/>
          <w:szCs w:val="16"/>
          <w:lang w:val="it-IT"/>
        </w:rPr>
      </w:pPr>
    </w:p>
    <w:p w14:paraId="61016A45" w14:textId="0E5A410C" w:rsidR="00DC0BA8" w:rsidRPr="00CF3849" w:rsidRDefault="00282B60" w:rsidP="001D3F89">
      <w:pPr>
        <w:spacing w:after="0"/>
        <w:ind w:right="-851"/>
        <w:rPr>
          <w:rFonts w:ascii="Tahoma" w:hAnsi="Tahoma" w:cs="Tahoma"/>
          <w:bCs/>
          <w:color w:val="365F91" w:themeColor="accent1" w:themeShade="BF"/>
          <w:sz w:val="28"/>
          <w:szCs w:val="28"/>
        </w:rPr>
      </w:pPr>
      <w:r w:rsidRPr="00CF3849">
        <w:rPr>
          <w:rFonts w:ascii="Tahoma" w:hAnsi="Tahoma" w:cs="Tahoma"/>
          <w:bCs/>
          <w:color w:val="365F91" w:themeColor="accent1" w:themeShade="BF"/>
          <w:sz w:val="28"/>
          <w:szCs w:val="28"/>
        </w:rPr>
        <w:t xml:space="preserve"> </w:t>
      </w:r>
      <w:r w:rsidR="001D3F89" w:rsidRPr="00CF3849">
        <w:rPr>
          <w:rFonts w:ascii="Tahoma" w:hAnsi="Tahoma" w:cs="Tahoma"/>
          <w:bCs/>
          <w:color w:val="365F91" w:themeColor="accent1" w:themeShade="BF"/>
          <w:sz w:val="28"/>
          <w:szCs w:val="28"/>
        </w:rPr>
        <w:t>Aux Tables Rondes et Synthèse</w:t>
      </w:r>
      <w:r w:rsidR="00985278" w:rsidRPr="00CF3849">
        <w:rPr>
          <w:rFonts w:ascii="Tahoma" w:hAnsi="Tahoma" w:cs="Tahoma"/>
          <w:bCs/>
          <w:color w:val="365F91" w:themeColor="accent1" w:themeShade="BF"/>
          <w:sz w:val="28"/>
          <w:szCs w:val="28"/>
        </w:rPr>
        <w:tab/>
      </w:r>
      <w:r w:rsidR="00985278" w:rsidRPr="00CF3849">
        <w:rPr>
          <w:rFonts w:ascii="Tahoma" w:hAnsi="Tahoma" w:cs="Tahoma"/>
          <w:bCs/>
          <w:color w:val="365F91" w:themeColor="accent1" w:themeShade="BF"/>
          <w:sz w:val="28"/>
          <w:szCs w:val="28"/>
        </w:rPr>
        <w:tab/>
      </w:r>
      <w:r w:rsidR="00DC0BA8" w:rsidRPr="00CF3849">
        <w:rPr>
          <w:rFonts w:ascii="Tahoma" w:hAnsi="Tahoma" w:cs="Tahoma"/>
          <w:bCs/>
          <w:color w:val="365F91" w:themeColor="accent1" w:themeShade="BF"/>
          <w:sz w:val="28"/>
          <w:szCs w:val="28"/>
        </w:rPr>
        <w:t xml:space="preserve">oui </w:t>
      </w:r>
      <w:r w:rsidR="00DC0BA8" w:rsidRPr="00CF3849">
        <w:rPr>
          <w:rFonts w:ascii="Tahoma" w:hAnsi="Tahoma" w:cs="Tahoma"/>
          <w:bCs/>
          <w:color w:val="365F91" w:themeColor="accent1" w:themeShade="BF"/>
          <w:sz w:val="28"/>
          <w:szCs w:val="28"/>
        </w:rPr>
        <w:tab/>
      </w:r>
      <w:r w:rsidR="00DC0BA8" w:rsidRPr="00CF3849">
        <w:rPr>
          <w:rFonts w:ascii="Tahoma" w:hAnsi="Tahoma" w:cs="Tahoma"/>
          <w:bCs/>
          <w:color w:val="365F91" w:themeColor="accent1" w:themeShade="BF"/>
          <w:sz w:val="28"/>
          <w:szCs w:val="28"/>
        </w:rPr>
        <w:tab/>
        <w:t>non</w:t>
      </w:r>
    </w:p>
    <w:p w14:paraId="0E56B635" w14:textId="77777777" w:rsidR="00D519FA" w:rsidRPr="00CF3849" w:rsidRDefault="00D519FA" w:rsidP="00D519FA">
      <w:pPr>
        <w:spacing w:after="0"/>
        <w:ind w:left="360" w:right="-851"/>
        <w:rPr>
          <w:rFonts w:ascii="Tahoma" w:hAnsi="Tahoma" w:cs="Tahoma"/>
          <w:bCs/>
          <w:color w:val="365F91" w:themeColor="accent1" w:themeShade="BF"/>
          <w:sz w:val="16"/>
          <w:szCs w:val="16"/>
        </w:rPr>
      </w:pPr>
    </w:p>
    <w:p w14:paraId="2F98BA44" w14:textId="77777777" w:rsidR="00CD484F" w:rsidRPr="00CF3849" w:rsidRDefault="00CD484F" w:rsidP="00D519FA">
      <w:pPr>
        <w:spacing w:after="0"/>
        <w:ind w:left="360" w:right="-851"/>
        <w:rPr>
          <w:rFonts w:ascii="Tahoma" w:hAnsi="Tahoma" w:cs="Tahoma"/>
          <w:bCs/>
          <w:color w:val="365F91" w:themeColor="accent1" w:themeShade="BF"/>
          <w:sz w:val="16"/>
          <w:szCs w:val="16"/>
        </w:rPr>
      </w:pPr>
    </w:p>
    <w:p w14:paraId="112E8039" w14:textId="30BA7963" w:rsidR="00D519FA" w:rsidRPr="00CF3849" w:rsidRDefault="001D3F89" w:rsidP="00282B60">
      <w:pPr>
        <w:pStyle w:val="Paragraphedeliste"/>
        <w:spacing w:after="0"/>
        <w:ind w:left="0" w:right="-851"/>
        <w:rPr>
          <w:rFonts w:ascii="Tahoma" w:hAnsi="Tahoma" w:cs="Tahoma"/>
          <w:bCs/>
          <w:color w:val="365F91" w:themeColor="accent1" w:themeShade="BF"/>
          <w:sz w:val="28"/>
          <w:szCs w:val="28"/>
        </w:rPr>
      </w:pPr>
      <w:r w:rsidRPr="00CF3849">
        <w:rPr>
          <w:rFonts w:ascii="Tahoma" w:hAnsi="Tahoma" w:cs="Tahoma"/>
          <w:bCs/>
          <w:color w:val="365F91" w:themeColor="accent1" w:themeShade="BF"/>
          <w:sz w:val="28"/>
          <w:szCs w:val="28"/>
        </w:rPr>
        <w:t>Cocktail déjeunatoire</w:t>
      </w:r>
      <w:r w:rsidR="00D519FA" w:rsidRPr="00CF3849">
        <w:rPr>
          <w:rFonts w:ascii="Tahoma" w:hAnsi="Tahoma" w:cs="Tahoma"/>
          <w:bCs/>
          <w:color w:val="365F91" w:themeColor="accent1" w:themeShade="BF"/>
          <w:sz w:val="28"/>
          <w:szCs w:val="28"/>
        </w:rPr>
        <w:t xml:space="preserve"> :</w:t>
      </w:r>
      <w:r w:rsidR="00CD484F" w:rsidRPr="00CF3849">
        <w:rPr>
          <w:rFonts w:ascii="Tahoma" w:hAnsi="Tahoma" w:cs="Tahoma"/>
          <w:bCs/>
          <w:color w:val="365F91" w:themeColor="accent1" w:themeShade="BF"/>
          <w:sz w:val="28"/>
          <w:szCs w:val="28"/>
        </w:rPr>
        <w:tab/>
      </w:r>
      <w:r w:rsidR="00CD484F" w:rsidRPr="00CF3849">
        <w:rPr>
          <w:rFonts w:ascii="Tahoma" w:hAnsi="Tahoma" w:cs="Tahoma"/>
          <w:bCs/>
          <w:color w:val="365F91" w:themeColor="accent1" w:themeShade="BF"/>
          <w:sz w:val="28"/>
          <w:szCs w:val="28"/>
        </w:rPr>
        <w:tab/>
      </w:r>
      <w:r w:rsidRPr="00CF3849">
        <w:rPr>
          <w:rFonts w:ascii="Tahoma" w:hAnsi="Tahoma" w:cs="Tahoma"/>
          <w:bCs/>
          <w:color w:val="365F91" w:themeColor="accent1" w:themeShade="BF"/>
          <w:sz w:val="28"/>
          <w:szCs w:val="28"/>
        </w:rPr>
        <w:tab/>
      </w:r>
      <w:r w:rsidRPr="00CF3849">
        <w:rPr>
          <w:rFonts w:ascii="Tahoma" w:hAnsi="Tahoma" w:cs="Tahoma"/>
          <w:bCs/>
          <w:color w:val="365F91" w:themeColor="accent1" w:themeShade="BF"/>
          <w:sz w:val="28"/>
          <w:szCs w:val="28"/>
        </w:rPr>
        <w:tab/>
      </w:r>
      <w:r w:rsidR="00CD484F" w:rsidRPr="00CF3849">
        <w:rPr>
          <w:rFonts w:ascii="Tahoma" w:hAnsi="Tahoma" w:cs="Tahoma"/>
          <w:bCs/>
          <w:color w:val="365F91" w:themeColor="accent1" w:themeShade="BF"/>
          <w:sz w:val="28"/>
          <w:szCs w:val="28"/>
        </w:rPr>
        <w:t>oui</w:t>
      </w:r>
      <w:r w:rsidR="00CD484F" w:rsidRPr="00CF3849">
        <w:rPr>
          <w:rFonts w:ascii="Tahoma" w:hAnsi="Tahoma" w:cs="Tahoma"/>
          <w:bCs/>
          <w:color w:val="365F91" w:themeColor="accent1" w:themeShade="BF"/>
          <w:sz w:val="28"/>
          <w:szCs w:val="28"/>
        </w:rPr>
        <w:tab/>
      </w:r>
      <w:r w:rsidR="00CD484F" w:rsidRPr="00CF3849">
        <w:rPr>
          <w:rFonts w:ascii="Tahoma" w:hAnsi="Tahoma" w:cs="Tahoma"/>
          <w:bCs/>
          <w:color w:val="365F91" w:themeColor="accent1" w:themeShade="BF"/>
          <w:sz w:val="28"/>
          <w:szCs w:val="28"/>
        </w:rPr>
        <w:tab/>
        <w:t>non</w:t>
      </w:r>
    </w:p>
    <w:p w14:paraId="3FF9C30E" w14:textId="77777777" w:rsidR="00D519FA" w:rsidRPr="00CF3849" w:rsidRDefault="00D519FA" w:rsidP="00D519FA">
      <w:pPr>
        <w:spacing w:after="0"/>
        <w:ind w:left="360" w:right="-851"/>
        <w:rPr>
          <w:rFonts w:ascii="Tahoma" w:hAnsi="Tahoma" w:cs="Tahoma"/>
          <w:bCs/>
          <w:color w:val="365F91" w:themeColor="accent1" w:themeShade="BF"/>
          <w:sz w:val="16"/>
          <w:szCs w:val="16"/>
        </w:rPr>
      </w:pPr>
    </w:p>
    <w:p w14:paraId="6BBCBA56" w14:textId="77777777" w:rsidR="00CD484F" w:rsidRPr="00CF3849" w:rsidRDefault="00CD484F" w:rsidP="00D519FA">
      <w:pPr>
        <w:spacing w:after="0"/>
        <w:ind w:left="360" w:right="-851"/>
        <w:rPr>
          <w:rFonts w:ascii="Tahoma" w:hAnsi="Tahoma" w:cs="Tahoma"/>
          <w:bCs/>
          <w:color w:val="365F91" w:themeColor="accent1" w:themeShade="BF"/>
          <w:sz w:val="16"/>
          <w:szCs w:val="16"/>
        </w:rPr>
      </w:pPr>
    </w:p>
    <w:p w14:paraId="6EA584CD" w14:textId="7FA14658" w:rsidR="001D3F89" w:rsidRPr="001D3F89" w:rsidRDefault="001D3F89" w:rsidP="001D3F89">
      <w:pPr>
        <w:pStyle w:val="Paragraphedeliste"/>
        <w:spacing w:after="0"/>
        <w:ind w:left="0" w:right="-851"/>
        <w:rPr>
          <w:rFonts w:ascii="Tahoma" w:hAnsi="Tahoma" w:cs="Tahoma"/>
          <w:b/>
          <w:color w:val="365F91" w:themeColor="accent1" w:themeShade="BF"/>
          <w:sz w:val="28"/>
          <w:szCs w:val="28"/>
        </w:rPr>
      </w:pPr>
      <w:r>
        <w:rPr>
          <w:rFonts w:ascii="Tahoma" w:hAnsi="Tahoma" w:cs="Tahoma"/>
          <w:b/>
          <w:color w:val="365F91" w:themeColor="accent1" w:themeShade="BF"/>
          <w:sz w:val="28"/>
          <w:szCs w:val="28"/>
        </w:rPr>
        <w:t xml:space="preserve">Coût </w:t>
      </w:r>
      <w:r w:rsidR="00CF3849">
        <w:rPr>
          <w:rFonts w:ascii="Tahoma" w:hAnsi="Tahoma" w:cs="Tahoma"/>
          <w:b/>
          <w:color w:val="365F91" w:themeColor="accent1" w:themeShade="BF"/>
          <w:sz w:val="28"/>
          <w:szCs w:val="28"/>
        </w:rPr>
        <w:t xml:space="preserve">pour la journée (déjeuner compris) </w:t>
      </w:r>
      <w:r w:rsidRPr="001D3F89">
        <w:rPr>
          <w:rFonts w:ascii="Tahoma" w:hAnsi="Tahoma" w:cs="Tahoma"/>
          <w:b/>
          <w:color w:val="365F91" w:themeColor="accent1" w:themeShade="BF"/>
          <w:sz w:val="28"/>
          <w:szCs w:val="28"/>
        </w:rPr>
        <w:t xml:space="preserve"> :</w:t>
      </w:r>
      <w:r w:rsidRPr="001D3F89">
        <w:rPr>
          <w:rFonts w:ascii="Tahoma" w:hAnsi="Tahoma" w:cs="Tahoma"/>
          <w:b/>
          <w:color w:val="365F91" w:themeColor="accent1" w:themeShade="BF"/>
          <w:sz w:val="28"/>
          <w:szCs w:val="28"/>
        </w:rPr>
        <w:tab/>
      </w:r>
      <w:r>
        <w:rPr>
          <w:rFonts w:ascii="Tahoma" w:hAnsi="Tahoma" w:cs="Tahoma"/>
          <w:b/>
          <w:color w:val="365F91" w:themeColor="accent1" w:themeShade="BF"/>
          <w:sz w:val="28"/>
          <w:szCs w:val="28"/>
        </w:rPr>
        <w:t>100 €</w:t>
      </w:r>
      <w:r w:rsidRPr="001D3F89">
        <w:rPr>
          <w:rFonts w:ascii="Tahoma" w:hAnsi="Tahoma" w:cs="Tahoma"/>
          <w:b/>
          <w:color w:val="365F91" w:themeColor="accent1" w:themeShade="BF"/>
          <w:sz w:val="28"/>
          <w:szCs w:val="28"/>
        </w:rPr>
        <w:tab/>
      </w:r>
      <w:r w:rsidRPr="001D3F89">
        <w:rPr>
          <w:rFonts w:ascii="Tahoma" w:hAnsi="Tahoma" w:cs="Tahoma"/>
          <w:b/>
          <w:color w:val="365F91" w:themeColor="accent1" w:themeShade="BF"/>
          <w:sz w:val="28"/>
          <w:szCs w:val="28"/>
        </w:rPr>
        <w:tab/>
      </w:r>
      <w:r w:rsidRPr="001D3F89">
        <w:rPr>
          <w:rFonts w:ascii="Tahoma" w:hAnsi="Tahoma" w:cs="Tahoma"/>
          <w:b/>
          <w:color w:val="365F91" w:themeColor="accent1" w:themeShade="BF"/>
          <w:sz w:val="28"/>
          <w:szCs w:val="28"/>
        </w:rPr>
        <w:tab/>
      </w:r>
    </w:p>
    <w:p w14:paraId="4A98C1EC" w14:textId="77777777" w:rsidR="00FC1D7F" w:rsidRDefault="00FC1D7F" w:rsidP="00B7582A">
      <w:pPr>
        <w:ind w:left="-162" w:right="-851"/>
        <w:rPr>
          <w:rFonts w:ascii="Tahoma" w:hAnsi="Tahoma" w:cs="Tahoma"/>
          <w:b/>
          <w:i/>
          <w:color w:val="365F91" w:themeColor="accent1" w:themeShade="BF"/>
          <w:sz w:val="16"/>
          <w:szCs w:val="16"/>
        </w:rPr>
      </w:pPr>
    </w:p>
    <w:p w14:paraId="464005B4" w14:textId="53F8CC50" w:rsidR="001D3F89" w:rsidRPr="00CF3849" w:rsidRDefault="001D3F89" w:rsidP="00CF3849">
      <w:pPr>
        <w:spacing w:after="0"/>
        <w:ind w:right="-851"/>
        <w:rPr>
          <w:rFonts w:ascii="Tahoma" w:hAnsi="Tahoma" w:cs="Tahoma"/>
          <w:b/>
          <w:iCs/>
          <w:color w:val="365F91" w:themeColor="accent1" w:themeShade="BF"/>
          <w:sz w:val="28"/>
          <w:szCs w:val="28"/>
        </w:rPr>
      </w:pPr>
      <w:r w:rsidRPr="00CF3849">
        <w:rPr>
          <w:rFonts w:ascii="Tahoma" w:hAnsi="Tahoma" w:cs="Tahoma"/>
          <w:bCs/>
          <w:iCs/>
          <w:color w:val="365F91" w:themeColor="accent1" w:themeShade="BF"/>
          <w:sz w:val="28"/>
          <w:szCs w:val="28"/>
        </w:rPr>
        <w:t xml:space="preserve">Merci de renvoyer votre bulletin d’inscription avec votre paiement soit par courrier à la Cie des Experts de Justice de Lyon – 74, rue de Bonnel 69003 LYON, soit par mail : </w:t>
      </w:r>
      <w:hyperlink r:id="rId11" w:history="1">
        <w:r w:rsidRPr="00CF3849">
          <w:rPr>
            <w:rStyle w:val="Lienhypertexte"/>
            <w:rFonts w:ascii="Tahoma" w:hAnsi="Tahoma" w:cs="Tahoma"/>
            <w:bCs/>
            <w:iCs/>
            <w:color w:val="0000BF" w:themeColor="hyperlink" w:themeShade="BF"/>
            <w:sz w:val="28"/>
            <w:szCs w:val="28"/>
          </w:rPr>
          <w:t>compagnie@experts-lyon.fr</w:t>
        </w:r>
      </w:hyperlink>
      <w:r w:rsidRPr="00CF3849">
        <w:rPr>
          <w:rFonts w:ascii="Tahoma" w:hAnsi="Tahoma" w:cs="Tahoma"/>
          <w:bCs/>
          <w:iCs/>
          <w:color w:val="365F91" w:themeColor="accent1" w:themeShade="BF"/>
          <w:sz w:val="28"/>
          <w:szCs w:val="28"/>
        </w:rPr>
        <w:t xml:space="preserve"> si paiement par virement</w:t>
      </w:r>
      <w:r w:rsidR="00CF3849" w:rsidRPr="00CF3849">
        <w:rPr>
          <w:rFonts w:ascii="Tahoma" w:hAnsi="Tahoma" w:cs="Tahoma"/>
          <w:bCs/>
          <w:iCs/>
          <w:color w:val="365F91" w:themeColor="accent1" w:themeShade="BF"/>
          <w:sz w:val="28"/>
          <w:szCs w:val="28"/>
        </w:rPr>
        <w:t xml:space="preserve">. </w:t>
      </w:r>
      <w:r w:rsidR="00CF3849" w:rsidRPr="00CF3849">
        <w:rPr>
          <w:rFonts w:ascii="Tahoma" w:hAnsi="Tahoma" w:cs="Tahoma"/>
          <w:b/>
          <w:iCs/>
          <w:color w:val="365F91" w:themeColor="accent1" w:themeShade="BF"/>
          <w:sz w:val="28"/>
          <w:szCs w:val="28"/>
        </w:rPr>
        <w:t>Attention bien not</w:t>
      </w:r>
      <w:r w:rsidR="00CF3849">
        <w:rPr>
          <w:rFonts w:ascii="Tahoma" w:hAnsi="Tahoma" w:cs="Tahoma"/>
          <w:b/>
          <w:iCs/>
          <w:color w:val="365F91" w:themeColor="accent1" w:themeShade="BF"/>
          <w:sz w:val="28"/>
          <w:szCs w:val="28"/>
        </w:rPr>
        <w:t>er</w:t>
      </w:r>
      <w:r w:rsidR="00CF3849" w:rsidRPr="00CF3849">
        <w:rPr>
          <w:rFonts w:ascii="Tahoma" w:hAnsi="Tahoma" w:cs="Tahoma"/>
          <w:b/>
          <w:iCs/>
          <w:color w:val="365F91" w:themeColor="accent1" w:themeShade="BF"/>
          <w:sz w:val="28"/>
          <w:szCs w:val="28"/>
        </w:rPr>
        <w:t xml:space="preserve"> votre nom sur le libellé du virement.</w:t>
      </w:r>
    </w:p>
    <w:p w14:paraId="759F3208" w14:textId="77777777" w:rsidR="00CF3849" w:rsidRDefault="00CF3849" w:rsidP="00CF3849">
      <w:pPr>
        <w:spacing w:after="0"/>
        <w:ind w:right="-851"/>
        <w:rPr>
          <w:rFonts w:ascii="Tahoma" w:hAnsi="Tahoma" w:cs="Tahoma"/>
          <w:bCs/>
          <w:iCs/>
          <w:color w:val="365F91" w:themeColor="accent1" w:themeShade="BF"/>
          <w:sz w:val="28"/>
          <w:szCs w:val="28"/>
        </w:rPr>
      </w:pPr>
    </w:p>
    <w:p w14:paraId="3E0D918C" w14:textId="16D1470B" w:rsidR="00CF3849" w:rsidRPr="00CF3849" w:rsidRDefault="00CF3849" w:rsidP="00CF3849">
      <w:pPr>
        <w:spacing w:after="0"/>
        <w:ind w:right="-851"/>
        <w:rPr>
          <w:rFonts w:ascii="Tahoma" w:hAnsi="Tahoma" w:cs="Tahoma"/>
          <w:bCs/>
          <w:iCs/>
          <w:color w:val="365F91" w:themeColor="accent1" w:themeShade="BF"/>
          <w:sz w:val="28"/>
          <w:szCs w:val="28"/>
        </w:rPr>
      </w:pPr>
      <w:r w:rsidRPr="00CF3849">
        <w:rPr>
          <w:rFonts w:ascii="Tahoma" w:hAnsi="Tahoma" w:cs="Tahoma"/>
          <w:bCs/>
          <w:iCs/>
          <w:color w:val="365F91" w:themeColor="accent1" w:themeShade="BF"/>
          <w:sz w:val="28"/>
          <w:szCs w:val="28"/>
        </w:rPr>
        <w:t xml:space="preserve">Coordonnées bancaires : </w:t>
      </w:r>
    </w:p>
    <w:p w14:paraId="3C5209F0" w14:textId="77777777" w:rsidR="00CF3849" w:rsidRPr="00CF3849" w:rsidRDefault="00CF3849" w:rsidP="00CF3849">
      <w:pPr>
        <w:spacing w:after="0"/>
        <w:jc w:val="both"/>
        <w:rPr>
          <w:rFonts w:cs="Tahoma"/>
          <w:iCs/>
          <w:color w:val="365F91" w:themeColor="accent1" w:themeShade="BF"/>
          <w:sz w:val="28"/>
          <w:szCs w:val="28"/>
        </w:rPr>
      </w:pPr>
      <w:r w:rsidRPr="00CF3849">
        <w:rPr>
          <w:rFonts w:cs="Tahoma"/>
          <w:iCs/>
          <w:color w:val="365F91" w:themeColor="accent1" w:themeShade="BF"/>
          <w:sz w:val="28"/>
          <w:szCs w:val="28"/>
        </w:rPr>
        <w:t>IBAN : FR76 1027 8073 2900 0204 2420 197          BIC : CMCIFR2A</w:t>
      </w:r>
    </w:p>
    <w:p w14:paraId="573A0713" w14:textId="77777777" w:rsidR="002D4E80" w:rsidRPr="001D3F89" w:rsidRDefault="002D4E80" w:rsidP="00B7582A">
      <w:pPr>
        <w:ind w:left="-162" w:right="-851"/>
        <w:rPr>
          <w:rFonts w:ascii="Tahoma" w:hAnsi="Tahoma" w:cs="Tahoma"/>
          <w:b/>
          <w:i/>
          <w:color w:val="365F91" w:themeColor="accent1" w:themeShade="BF"/>
          <w:sz w:val="16"/>
          <w:szCs w:val="16"/>
        </w:rPr>
      </w:pPr>
    </w:p>
    <w:sectPr w:rsidR="002D4E80" w:rsidRPr="001D3F89" w:rsidSect="00282B60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1.25pt;height:11.25pt" o:bullet="t">
        <v:imagedata r:id="rId1" o:title="msoFB33"/>
      </v:shape>
    </w:pict>
  </w:numPicBullet>
  <w:abstractNum w:abstractNumId="0" w15:restartNumberingAfterBreak="0">
    <w:nsid w:val="0E674B22"/>
    <w:multiLevelType w:val="hybridMultilevel"/>
    <w:tmpl w:val="576EB3B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647A35"/>
    <w:multiLevelType w:val="hybridMultilevel"/>
    <w:tmpl w:val="2DD47C4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5358F"/>
    <w:multiLevelType w:val="hybridMultilevel"/>
    <w:tmpl w:val="C46C1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43EA9"/>
    <w:multiLevelType w:val="hybridMultilevel"/>
    <w:tmpl w:val="321018BA"/>
    <w:lvl w:ilvl="0" w:tplc="040C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 w16cid:durableId="1167136974">
    <w:abstractNumId w:val="3"/>
  </w:num>
  <w:num w:numId="2" w16cid:durableId="1829244583">
    <w:abstractNumId w:val="2"/>
  </w:num>
  <w:num w:numId="3" w16cid:durableId="1397165749">
    <w:abstractNumId w:val="1"/>
  </w:num>
  <w:num w:numId="4" w16cid:durableId="1915116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82A"/>
    <w:rsid w:val="00027710"/>
    <w:rsid w:val="00046A97"/>
    <w:rsid w:val="000705DB"/>
    <w:rsid w:val="0014456E"/>
    <w:rsid w:val="001D3F89"/>
    <w:rsid w:val="00282B60"/>
    <w:rsid w:val="002B3A57"/>
    <w:rsid w:val="002D4E80"/>
    <w:rsid w:val="00381331"/>
    <w:rsid w:val="007534DC"/>
    <w:rsid w:val="00805CB7"/>
    <w:rsid w:val="00977037"/>
    <w:rsid w:val="00985278"/>
    <w:rsid w:val="00B43A5F"/>
    <w:rsid w:val="00B7582A"/>
    <w:rsid w:val="00CD484F"/>
    <w:rsid w:val="00CF1E88"/>
    <w:rsid w:val="00CF3849"/>
    <w:rsid w:val="00D519FA"/>
    <w:rsid w:val="00DC0BA8"/>
    <w:rsid w:val="00F21310"/>
    <w:rsid w:val="00FC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C6B4"/>
  <w15:docId w15:val="{0ABE1B70-11CA-44ED-A78A-82098286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8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82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519F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D3F8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D3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compagnie@experts-lyon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CE044-1F90-4721-AD38-BE154C14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Compagnie des experts de justice de Lyon - Marlène Chopinot</cp:lastModifiedBy>
  <cp:revision>2</cp:revision>
  <cp:lastPrinted>2024-09-18T08:04:00Z</cp:lastPrinted>
  <dcterms:created xsi:type="dcterms:W3CDTF">2024-09-18T08:05:00Z</dcterms:created>
  <dcterms:modified xsi:type="dcterms:W3CDTF">2024-09-18T08:05:00Z</dcterms:modified>
</cp:coreProperties>
</file>